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1DEC7" w14:textId="77777777" w:rsidR="00834691" w:rsidRDefault="009F75F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4F3A51" wp14:editId="237D012E">
                <wp:simplePos x="0" y="0"/>
                <wp:positionH relativeFrom="column">
                  <wp:posOffset>-119380</wp:posOffset>
                </wp:positionH>
                <wp:positionV relativeFrom="paragraph">
                  <wp:posOffset>-124460</wp:posOffset>
                </wp:positionV>
                <wp:extent cx="6391275" cy="9848850"/>
                <wp:effectExtent l="38100" t="38100" r="38100" b="38100"/>
                <wp:wrapNone/>
                <wp:docPr id="55404909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91275" cy="9848850"/>
                        </a:xfrm>
                        <a:prstGeom prst="rect">
                          <a:avLst/>
                        </a:prstGeom>
                        <a:noFill/>
                        <a:ln w="63500" cmpd="thickThin" algn="ctr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74EA58" id="Rectangle 2" o:spid="_x0000_s1026" style="position:absolute;margin-left:-9.4pt;margin-top:-9.8pt;width:503.25pt;height:77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" filled="f" fillcolor="white [3201]" strokecolor="#4472c4 [3204]" strokeweight="5pt">
                <v:stroke linestyle="thickThin"/>
                <v:shadow color="#868686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0DA30DB1" wp14:editId="4350F9D2">
                <wp:extent cx="6181725" cy="1400175"/>
                <wp:effectExtent l="0" t="0" r="0" b="0"/>
                <wp:docPr id="827562897" name="WordAr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181725" cy="140017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CE53F17" w14:textId="5B0B06A5" w:rsidR="009F75F8" w:rsidRPr="002E4F2F" w:rsidRDefault="009F75F8" w:rsidP="002E4F2F">
                            <w:pPr>
                              <w:jc w:val="center"/>
                              <w:rPr>
                                <w:rFonts w:ascii="Arial Black" w:hAnsi="Arial Black"/>
                                <w:color w:val="BDD6EE" w:themeColor="accent5" w:themeTint="66"/>
                                <w:sz w:val="24"/>
                                <w:szCs w:val="2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22B08">
                              <w:rPr>
                                <w:rFonts w:ascii="Arial Black" w:hAnsi="Arial Black"/>
                                <w:color w:val="BDD6EE" w:themeColor="accent5" w:themeTint="66"/>
                                <w:sz w:val="24"/>
                                <w:szCs w:val="2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Экспозиция проект</w:t>
                            </w:r>
                            <w:r w:rsidR="001338F2">
                              <w:rPr>
                                <w:rFonts w:ascii="Arial Black" w:hAnsi="Arial Black"/>
                                <w:color w:val="BDD6EE" w:themeColor="accent5" w:themeTint="66"/>
                                <w:sz w:val="24"/>
                                <w:szCs w:val="2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ов</w:t>
                            </w:r>
                            <w:r w:rsidR="002E4F2F" w:rsidRPr="002E4F2F">
                              <w:rPr>
                                <w:rFonts w:ascii="Arial Black" w:hAnsi="Arial Black"/>
                                <w:color w:val="BDD6EE" w:themeColor="accent5" w:themeTint="66"/>
                                <w:sz w:val="24"/>
                                <w:szCs w:val="2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генеральн</w:t>
                            </w:r>
                            <w:r w:rsidR="00023090">
                              <w:rPr>
                                <w:rFonts w:ascii="Arial Black" w:hAnsi="Arial Black"/>
                                <w:color w:val="BDD6EE" w:themeColor="accent5" w:themeTint="66"/>
                                <w:sz w:val="24"/>
                                <w:szCs w:val="2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ого</w:t>
                            </w:r>
                            <w:r w:rsidR="002E4F2F" w:rsidRPr="002E4F2F">
                              <w:rPr>
                                <w:rFonts w:ascii="Arial Black" w:hAnsi="Arial Black"/>
                                <w:color w:val="BDD6EE" w:themeColor="accent5" w:themeTint="66"/>
                                <w:sz w:val="24"/>
                                <w:szCs w:val="2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план</w:t>
                            </w:r>
                            <w:r w:rsidR="00023090">
                              <w:rPr>
                                <w:rFonts w:ascii="Arial Black" w:hAnsi="Arial Black"/>
                                <w:color w:val="BDD6EE" w:themeColor="accent5" w:themeTint="66"/>
                                <w:sz w:val="24"/>
                                <w:szCs w:val="2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а и правил землепользования и застройки</w:t>
                            </w:r>
                            <w:r w:rsidR="00451C7B">
                              <w:rPr>
                                <w:rFonts w:ascii="Arial Black" w:hAnsi="Arial Black"/>
                                <w:color w:val="BDD6EE" w:themeColor="accent5" w:themeTint="66"/>
                                <w:sz w:val="24"/>
                                <w:szCs w:val="2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Онежского муниципального округа Архангельской области</w:t>
                            </w:r>
                            <w:r w:rsidR="002E4F2F" w:rsidRPr="002E4F2F">
                              <w:rPr>
                                <w:rFonts w:ascii="Arial Black" w:hAnsi="Arial Black"/>
                                <w:color w:val="BDD6EE" w:themeColor="accent5" w:themeTint="66"/>
                                <w:sz w:val="24"/>
                                <w:szCs w:val="2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DA30DB1" id="_x0000_t202" coordsize="21600,21600" o:spt="202" path="m,l,21600r21600,l21600,xe">
                <v:stroke joinstyle="miter"/>
                <v:path gradientshapeok="t" o:connecttype="rect"/>
              </v:shapetype>
              <v:shape id="WordArt 9" o:spid="_x0000_s1026" type="#_x0000_t202" style="width:486.75pt;height:11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" filled="f" stroked="f">
                <o:lock v:ext="edit" shapetype="t"/>
                <v:textbox style="mso-fit-shape-to-text:t">
                  <w:txbxContent>
                    <w:p w14:paraId="6CE53F17" w14:textId="5B0B06A5" w:rsidR="009F75F8" w:rsidRPr="002E4F2F" w:rsidRDefault="009F75F8" w:rsidP="002E4F2F">
                      <w:pPr>
                        <w:jc w:val="center"/>
                        <w:rPr>
                          <w:rFonts w:ascii="Arial Black" w:hAnsi="Arial Black"/>
                          <w:color w:val="BDD6EE" w:themeColor="accent5" w:themeTint="66"/>
                          <w:sz w:val="24"/>
                          <w:szCs w:val="24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622B08">
                        <w:rPr>
                          <w:rFonts w:ascii="Arial Black" w:hAnsi="Arial Black"/>
                          <w:color w:val="BDD6EE" w:themeColor="accent5" w:themeTint="66"/>
                          <w:sz w:val="24"/>
                          <w:szCs w:val="24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Экспозиция проект</w:t>
                      </w:r>
                      <w:r w:rsidR="001338F2">
                        <w:rPr>
                          <w:rFonts w:ascii="Arial Black" w:hAnsi="Arial Black"/>
                          <w:color w:val="BDD6EE" w:themeColor="accent5" w:themeTint="66"/>
                          <w:sz w:val="24"/>
                          <w:szCs w:val="24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ов</w:t>
                      </w:r>
                      <w:r w:rsidR="002E4F2F" w:rsidRPr="002E4F2F">
                        <w:rPr>
                          <w:rFonts w:ascii="Arial Black" w:hAnsi="Arial Black"/>
                          <w:color w:val="BDD6EE" w:themeColor="accent5" w:themeTint="66"/>
                          <w:sz w:val="24"/>
                          <w:szCs w:val="24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генеральн</w:t>
                      </w:r>
                      <w:r w:rsidR="00023090">
                        <w:rPr>
                          <w:rFonts w:ascii="Arial Black" w:hAnsi="Arial Black"/>
                          <w:color w:val="BDD6EE" w:themeColor="accent5" w:themeTint="66"/>
                          <w:sz w:val="24"/>
                          <w:szCs w:val="24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ого</w:t>
                      </w:r>
                      <w:r w:rsidR="002E4F2F" w:rsidRPr="002E4F2F">
                        <w:rPr>
                          <w:rFonts w:ascii="Arial Black" w:hAnsi="Arial Black"/>
                          <w:color w:val="BDD6EE" w:themeColor="accent5" w:themeTint="66"/>
                          <w:sz w:val="24"/>
                          <w:szCs w:val="24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план</w:t>
                      </w:r>
                      <w:r w:rsidR="00023090">
                        <w:rPr>
                          <w:rFonts w:ascii="Arial Black" w:hAnsi="Arial Black"/>
                          <w:color w:val="BDD6EE" w:themeColor="accent5" w:themeTint="66"/>
                          <w:sz w:val="24"/>
                          <w:szCs w:val="24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а и правил землепользования и застройки</w:t>
                      </w:r>
                      <w:r w:rsidR="00451C7B">
                        <w:rPr>
                          <w:rFonts w:ascii="Arial Black" w:hAnsi="Arial Black"/>
                          <w:color w:val="BDD6EE" w:themeColor="accent5" w:themeTint="66"/>
                          <w:sz w:val="24"/>
                          <w:szCs w:val="24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Онежского муниципального округа Архангельской области</w:t>
                      </w:r>
                      <w:r w:rsidR="002E4F2F" w:rsidRPr="002E4F2F">
                        <w:rPr>
                          <w:rFonts w:ascii="Arial Black" w:hAnsi="Arial Black"/>
                          <w:color w:val="BDD6EE" w:themeColor="accent5" w:themeTint="66"/>
                          <w:sz w:val="24"/>
                          <w:szCs w:val="24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ADC411F" w14:textId="583EFCCA" w:rsidR="00211450" w:rsidRPr="00211450" w:rsidRDefault="00807EEF" w:rsidP="00DD4165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4753">
        <w:rPr>
          <w:rFonts w:ascii="Times New Roman" w:hAnsi="Times New Roman" w:cs="Times New Roman"/>
          <w:sz w:val="28"/>
          <w:szCs w:val="28"/>
        </w:rPr>
        <w:t xml:space="preserve">Дата открытия экспозиции – </w:t>
      </w:r>
      <w:r w:rsidR="00C2172D">
        <w:rPr>
          <w:rFonts w:ascii="Times New Roman" w:hAnsi="Times New Roman" w:cs="Times New Roman"/>
          <w:b/>
          <w:sz w:val="28"/>
          <w:szCs w:val="28"/>
        </w:rPr>
        <w:t>12</w:t>
      </w:r>
      <w:r w:rsidR="00211450" w:rsidRPr="00211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72D">
        <w:rPr>
          <w:rFonts w:ascii="Times New Roman" w:hAnsi="Times New Roman" w:cs="Times New Roman"/>
          <w:b/>
          <w:sz w:val="28"/>
          <w:szCs w:val="28"/>
        </w:rPr>
        <w:t>августа</w:t>
      </w:r>
      <w:r w:rsidR="00211450" w:rsidRPr="00211450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2E4F2F">
        <w:rPr>
          <w:rFonts w:ascii="Times New Roman" w:hAnsi="Times New Roman" w:cs="Times New Roman"/>
          <w:b/>
          <w:sz w:val="28"/>
          <w:szCs w:val="28"/>
        </w:rPr>
        <w:t>6</w:t>
      </w:r>
      <w:r w:rsidR="00211450" w:rsidRPr="00211450">
        <w:rPr>
          <w:rFonts w:ascii="Times New Roman" w:hAnsi="Times New Roman" w:cs="Times New Roman"/>
          <w:b/>
          <w:sz w:val="28"/>
          <w:szCs w:val="28"/>
        </w:rPr>
        <w:t xml:space="preserve"> г. в 10:00.</w:t>
      </w:r>
    </w:p>
    <w:p w14:paraId="4EBB3161" w14:textId="085C6233" w:rsidR="00211450" w:rsidRPr="00211450" w:rsidRDefault="00211450" w:rsidP="00DD4165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73CA">
        <w:rPr>
          <w:rFonts w:ascii="Times New Roman" w:hAnsi="Times New Roman" w:cs="Times New Roman"/>
          <w:bCs/>
          <w:sz w:val="28"/>
          <w:szCs w:val="28"/>
        </w:rPr>
        <w:t>Срок проведения –</w:t>
      </w:r>
      <w:r w:rsidRPr="00211450">
        <w:rPr>
          <w:rFonts w:ascii="Times New Roman" w:hAnsi="Times New Roman" w:cs="Times New Roman"/>
          <w:b/>
          <w:sz w:val="28"/>
          <w:szCs w:val="28"/>
        </w:rPr>
        <w:t xml:space="preserve"> 17 календарных дней (</w:t>
      </w:r>
      <w:r w:rsidR="00C2172D">
        <w:rPr>
          <w:rFonts w:ascii="Times New Roman" w:hAnsi="Times New Roman" w:cs="Times New Roman"/>
          <w:b/>
          <w:sz w:val="28"/>
          <w:szCs w:val="28"/>
        </w:rPr>
        <w:t>12</w:t>
      </w:r>
      <w:r w:rsidRPr="00211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72D">
        <w:rPr>
          <w:rFonts w:ascii="Times New Roman" w:hAnsi="Times New Roman" w:cs="Times New Roman"/>
          <w:b/>
          <w:sz w:val="28"/>
          <w:szCs w:val="28"/>
        </w:rPr>
        <w:t>августа</w:t>
      </w:r>
      <w:r w:rsidRPr="00211450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2E4F2F">
        <w:rPr>
          <w:rFonts w:ascii="Times New Roman" w:hAnsi="Times New Roman" w:cs="Times New Roman"/>
          <w:b/>
          <w:sz w:val="28"/>
          <w:szCs w:val="28"/>
        </w:rPr>
        <w:t>6</w:t>
      </w:r>
      <w:r w:rsidRPr="00211450">
        <w:rPr>
          <w:rFonts w:ascii="Times New Roman" w:hAnsi="Times New Roman" w:cs="Times New Roman"/>
          <w:b/>
          <w:sz w:val="28"/>
          <w:szCs w:val="28"/>
        </w:rPr>
        <w:t xml:space="preserve"> г. – </w:t>
      </w:r>
      <w:r w:rsidR="00C2172D">
        <w:rPr>
          <w:rFonts w:ascii="Times New Roman" w:hAnsi="Times New Roman" w:cs="Times New Roman"/>
          <w:b/>
          <w:sz w:val="28"/>
          <w:szCs w:val="28"/>
        </w:rPr>
        <w:t>28</w:t>
      </w:r>
      <w:r w:rsidRPr="00211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72D">
        <w:rPr>
          <w:rFonts w:ascii="Times New Roman" w:hAnsi="Times New Roman" w:cs="Times New Roman"/>
          <w:b/>
          <w:sz w:val="28"/>
          <w:szCs w:val="28"/>
        </w:rPr>
        <w:t>августа</w:t>
      </w:r>
      <w:r w:rsidRPr="00211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38F2">
        <w:rPr>
          <w:rFonts w:ascii="Times New Roman" w:hAnsi="Times New Roman" w:cs="Times New Roman"/>
          <w:b/>
          <w:sz w:val="28"/>
          <w:szCs w:val="28"/>
        </w:rPr>
        <w:br/>
      </w:r>
      <w:r w:rsidRPr="00211450">
        <w:rPr>
          <w:rFonts w:ascii="Times New Roman" w:hAnsi="Times New Roman" w:cs="Times New Roman"/>
          <w:b/>
          <w:sz w:val="28"/>
          <w:szCs w:val="28"/>
        </w:rPr>
        <w:t>202</w:t>
      </w:r>
      <w:r w:rsidR="002E4F2F">
        <w:rPr>
          <w:rFonts w:ascii="Times New Roman" w:hAnsi="Times New Roman" w:cs="Times New Roman"/>
          <w:b/>
          <w:sz w:val="28"/>
          <w:szCs w:val="28"/>
        </w:rPr>
        <w:t>6</w:t>
      </w:r>
      <w:r w:rsidRPr="00211450">
        <w:rPr>
          <w:rFonts w:ascii="Times New Roman" w:hAnsi="Times New Roman" w:cs="Times New Roman"/>
          <w:b/>
          <w:sz w:val="28"/>
          <w:szCs w:val="28"/>
        </w:rPr>
        <w:t xml:space="preserve"> г.).</w:t>
      </w:r>
    </w:p>
    <w:p w14:paraId="7E623E63" w14:textId="2C67F5BC" w:rsidR="00807EEF" w:rsidRPr="00304753" w:rsidRDefault="00211450" w:rsidP="00DD41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73CA">
        <w:rPr>
          <w:rFonts w:ascii="Times New Roman" w:hAnsi="Times New Roman" w:cs="Times New Roman"/>
          <w:bCs/>
          <w:sz w:val="28"/>
          <w:szCs w:val="28"/>
        </w:rPr>
        <w:t>Дата закрытия экспозиции –</w:t>
      </w:r>
      <w:r w:rsidRPr="00211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72D">
        <w:rPr>
          <w:rFonts w:ascii="Times New Roman" w:hAnsi="Times New Roman" w:cs="Times New Roman"/>
          <w:b/>
          <w:sz w:val="28"/>
          <w:szCs w:val="28"/>
        </w:rPr>
        <w:t>28</w:t>
      </w:r>
      <w:r w:rsidRPr="00211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72D">
        <w:rPr>
          <w:rFonts w:ascii="Times New Roman" w:hAnsi="Times New Roman" w:cs="Times New Roman"/>
          <w:b/>
          <w:sz w:val="28"/>
          <w:szCs w:val="28"/>
        </w:rPr>
        <w:t>августа</w:t>
      </w:r>
      <w:r w:rsidR="009753C3" w:rsidRPr="009753C3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2E4F2F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9753C3" w:rsidRPr="009753C3">
        <w:rPr>
          <w:rFonts w:ascii="Times New Roman" w:hAnsi="Times New Roman" w:cs="Times New Roman"/>
          <w:b/>
          <w:bCs/>
          <w:sz w:val="28"/>
          <w:szCs w:val="28"/>
        </w:rPr>
        <w:t xml:space="preserve"> г. в 16:00</w:t>
      </w:r>
      <w:r w:rsidR="00807EEF" w:rsidRPr="0030475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A00483D" w14:textId="77777777" w:rsidR="00F3561E" w:rsidRDefault="00F3561E" w:rsidP="00DD41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7E011C5" w14:textId="12F5086B" w:rsidR="00F3561E" w:rsidRDefault="00F3561E" w:rsidP="00DD41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561E">
        <w:rPr>
          <w:rFonts w:ascii="Times New Roman" w:hAnsi="Times New Roman" w:cs="Times New Roman"/>
          <w:sz w:val="28"/>
          <w:szCs w:val="28"/>
        </w:rPr>
        <w:t>Консультации представителями организатора общественных обсуждений и (или) разработчика проекта проводятся по телефону: (8182)210-211</w:t>
      </w:r>
      <w:r w:rsidR="009753C3">
        <w:rPr>
          <w:rFonts w:ascii="Times New Roman" w:hAnsi="Times New Roman" w:cs="Times New Roman"/>
          <w:sz w:val="28"/>
          <w:szCs w:val="28"/>
        </w:rPr>
        <w:t xml:space="preserve"> (доб 227)</w:t>
      </w:r>
      <w:r w:rsidRPr="00F3561E">
        <w:rPr>
          <w:rFonts w:ascii="Times New Roman" w:hAnsi="Times New Roman" w:cs="Times New Roman"/>
          <w:sz w:val="28"/>
          <w:szCs w:val="28"/>
        </w:rPr>
        <w:t xml:space="preserve"> или </w:t>
      </w:r>
      <w:r w:rsidR="001338F2">
        <w:rPr>
          <w:rFonts w:ascii="Times New Roman" w:hAnsi="Times New Roman" w:cs="Times New Roman"/>
          <w:sz w:val="28"/>
          <w:szCs w:val="28"/>
        </w:rPr>
        <w:br/>
      </w:r>
      <w:r w:rsidRPr="00F3561E">
        <w:rPr>
          <w:rFonts w:ascii="Times New Roman" w:hAnsi="Times New Roman" w:cs="Times New Roman"/>
          <w:sz w:val="28"/>
          <w:szCs w:val="28"/>
        </w:rPr>
        <w:t xml:space="preserve">по электронной почте по адресу: </w:t>
      </w:r>
      <w:proofErr w:type="spellStart"/>
      <w:r w:rsidRPr="00F3561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sopr</w:t>
      </w:r>
      <w:proofErr w:type="spellEnd"/>
      <w:r w:rsidRPr="00F3561E">
        <w:rPr>
          <w:rFonts w:ascii="Times New Roman" w:hAnsi="Times New Roman" w:cs="Times New Roman"/>
          <w:sz w:val="28"/>
          <w:szCs w:val="28"/>
          <w:shd w:val="clear" w:color="auto" w:fill="FFFFFF"/>
        </w:rPr>
        <w:t>-rccs29@mail.ru</w:t>
      </w:r>
      <w:r w:rsidRPr="00F3561E">
        <w:rPr>
          <w:rFonts w:ascii="Times New Roman" w:hAnsi="Times New Roman" w:cs="Times New Roman"/>
          <w:sz w:val="28"/>
          <w:szCs w:val="28"/>
        </w:rPr>
        <w:t xml:space="preserve"> в период </w:t>
      </w:r>
      <w:r w:rsidRPr="00F3561E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F356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257C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="00D473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4257C">
        <w:rPr>
          <w:rFonts w:ascii="Times New Roman" w:hAnsi="Times New Roman" w:cs="Times New Roman"/>
          <w:b/>
          <w:bCs/>
          <w:sz w:val="28"/>
          <w:szCs w:val="28"/>
        </w:rPr>
        <w:t>августа</w:t>
      </w:r>
      <w:r w:rsidRPr="00F356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338F2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F3561E">
        <w:rPr>
          <w:rFonts w:ascii="Times New Roman" w:hAnsi="Times New Roman" w:cs="Times New Roman"/>
          <w:b/>
          <w:sz w:val="28"/>
          <w:szCs w:val="28"/>
        </w:rPr>
        <w:t>202</w:t>
      </w:r>
      <w:r w:rsidR="00E50B21">
        <w:rPr>
          <w:rFonts w:ascii="Times New Roman" w:hAnsi="Times New Roman" w:cs="Times New Roman"/>
          <w:b/>
          <w:sz w:val="28"/>
          <w:szCs w:val="28"/>
        </w:rPr>
        <w:t>6</w:t>
      </w:r>
      <w:r w:rsidRPr="00F3561E">
        <w:rPr>
          <w:rFonts w:ascii="Times New Roman" w:hAnsi="Times New Roman" w:cs="Times New Roman"/>
          <w:b/>
          <w:bCs/>
          <w:sz w:val="28"/>
          <w:szCs w:val="28"/>
        </w:rPr>
        <w:t xml:space="preserve"> г. по </w:t>
      </w:r>
      <w:r w:rsidR="0044257C">
        <w:rPr>
          <w:rFonts w:ascii="Times New Roman" w:hAnsi="Times New Roman" w:cs="Times New Roman"/>
          <w:b/>
          <w:bCs/>
          <w:sz w:val="28"/>
          <w:szCs w:val="28"/>
        </w:rPr>
        <w:t>28</w:t>
      </w:r>
      <w:r w:rsidR="003C7C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4257C">
        <w:rPr>
          <w:rFonts w:ascii="Times New Roman" w:hAnsi="Times New Roman" w:cs="Times New Roman"/>
          <w:b/>
          <w:bCs/>
          <w:sz w:val="28"/>
          <w:szCs w:val="28"/>
        </w:rPr>
        <w:t>августа</w:t>
      </w:r>
      <w:r w:rsidRPr="00F3561E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E50B21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F3561E">
        <w:rPr>
          <w:rFonts w:ascii="Times New Roman" w:hAnsi="Times New Roman" w:cs="Times New Roman"/>
          <w:b/>
          <w:bCs/>
          <w:sz w:val="28"/>
          <w:szCs w:val="28"/>
        </w:rPr>
        <w:t xml:space="preserve"> г. </w:t>
      </w:r>
      <w:r w:rsidRPr="00F3561E">
        <w:rPr>
          <w:rFonts w:ascii="Times New Roman" w:hAnsi="Times New Roman" w:cs="Times New Roman"/>
          <w:sz w:val="28"/>
          <w:szCs w:val="28"/>
        </w:rPr>
        <w:t xml:space="preserve">по рабочим дням </w:t>
      </w:r>
      <w:bookmarkStart w:id="0" w:name="_Hlk56150739"/>
      <w:r w:rsidRPr="00F3561E">
        <w:rPr>
          <w:rFonts w:ascii="Times New Roman" w:hAnsi="Times New Roman" w:cs="Times New Roman"/>
          <w:sz w:val="28"/>
          <w:szCs w:val="28"/>
        </w:rPr>
        <w:t>с 10.00 до 12.00 и с 14.00 до 16.00.</w:t>
      </w:r>
      <w:bookmarkEnd w:id="0"/>
    </w:p>
    <w:p w14:paraId="0A168298" w14:textId="77777777" w:rsidR="00837D6F" w:rsidRPr="00F3561E" w:rsidRDefault="00837D6F" w:rsidP="00DD41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C9CB466" w14:textId="580EEEC8" w:rsidR="00807EEF" w:rsidRPr="00F3561E" w:rsidRDefault="00807EEF" w:rsidP="00DD4165"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561E">
        <w:rPr>
          <w:rFonts w:ascii="Times New Roman" w:hAnsi="Times New Roman" w:cs="Times New Roman"/>
          <w:sz w:val="28"/>
          <w:szCs w:val="28"/>
        </w:rPr>
        <w:t xml:space="preserve">Предложения и замечания по проектам могут быть внесены </w:t>
      </w:r>
      <w:r w:rsidR="003C7C24" w:rsidRPr="00F3561E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3C7C24" w:rsidRPr="00F356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4165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="00D473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D4165">
        <w:rPr>
          <w:rFonts w:ascii="Times New Roman" w:hAnsi="Times New Roman" w:cs="Times New Roman"/>
          <w:b/>
          <w:bCs/>
          <w:sz w:val="28"/>
          <w:szCs w:val="28"/>
        </w:rPr>
        <w:t>августа</w:t>
      </w:r>
      <w:r w:rsidR="00D473CA" w:rsidRPr="00F356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214EB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D473CA" w:rsidRPr="00F3561E">
        <w:rPr>
          <w:rFonts w:ascii="Times New Roman" w:hAnsi="Times New Roman" w:cs="Times New Roman"/>
          <w:b/>
          <w:sz w:val="28"/>
          <w:szCs w:val="28"/>
        </w:rPr>
        <w:t>202</w:t>
      </w:r>
      <w:r w:rsidR="00E50B21">
        <w:rPr>
          <w:rFonts w:ascii="Times New Roman" w:hAnsi="Times New Roman" w:cs="Times New Roman"/>
          <w:b/>
          <w:sz w:val="28"/>
          <w:szCs w:val="28"/>
        </w:rPr>
        <w:t>6</w:t>
      </w:r>
      <w:r w:rsidR="00D473CA" w:rsidRPr="00F3561E">
        <w:rPr>
          <w:rFonts w:ascii="Times New Roman" w:hAnsi="Times New Roman" w:cs="Times New Roman"/>
          <w:b/>
          <w:bCs/>
          <w:sz w:val="28"/>
          <w:szCs w:val="28"/>
        </w:rPr>
        <w:t xml:space="preserve"> г. по </w:t>
      </w:r>
      <w:r w:rsidR="00DD4165">
        <w:rPr>
          <w:rFonts w:ascii="Times New Roman" w:hAnsi="Times New Roman" w:cs="Times New Roman"/>
          <w:b/>
          <w:bCs/>
          <w:sz w:val="28"/>
          <w:szCs w:val="28"/>
        </w:rPr>
        <w:t>28</w:t>
      </w:r>
      <w:r w:rsidR="00D473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D4165">
        <w:rPr>
          <w:rFonts w:ascii="Times New Roman" w:hAnsi="Times New Roman" w:cs="Times New Roman"/>
          <w:b/>
          <w:bCs/>
          <w:sz w:val="28"/>
          <w:szCs w:val="28"/>
        </w:rPr>
        <w:t>августа</w:t>
      </w:r>
      <w:r w:rsidRPr="00F3561E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E50B21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F3561E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14:paraId="42C162DA" w14:textId="77777777" w:rsidR="00807EEF" w:rsidRPr="00F3561E" w:rsidRDefault="00807EEF" w:rsidP="00DD41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561E">
        <w:rPr>
          <w:rFonts w:ascii="Times New Roman" w:hAnsi="Times New Roman" w:cs="Times New Roman"/>
          <w:sz w:val="28"/>
          <w:szCs w:val="28"/>
        </w:rPr>
        <w:t>Предложения и замечания по проектам принимаются:</w:t>
      </w:r>
    </w:p>
    <w:p w14:paraId="0FFA2F12" w14:textId="1A024DD2" w:rsidR="00807EEF" w:rsidRPr="00F3561E" w:rsidRDefault="00807EEF" w:rsidP="00DD41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561E">
        <w:rPr>
          <w:rFonts w:ascii="Times New Roman" w:hAnsi="Times New Roman" w:cs="Times New Roman"/>
          <w:sz w:val="28"/>
          <w:szCs w:val="28"/>
        </w:rPr>
        <w:t>- в письменной форме в министерстве строительства и архитектуры Архангельской области почтовым отправлением по адресу: 163004, город Архангельск, проспект Троицкий, дом 49, кабинет 445;</w:t>
      </w:r>
    </w:p>
    <w:p w14:paraId="0BEC9245" w14:textId="54BFFCE5" w:rsidR="00807EEF" w:rsidRPr="00F3561E" w:rsidRDefault="00807EEF" w:rsidP="00DD41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561E">
        <w:rPr>
          <w:rFonts w:ascii="Times New Roman" w:hAnsi="Times New Roman" w:cs="Times New Roman"/>
          <w:sz w:val="28"/>
          <w:szCs w:val="28"/>
        </w:rPr>
        <w:t xml:space="preserve">- посредством записи в книге (журнале) учета посетителей экспозиции проектов по адресу: </w:t>
      </w:r>
      <w:r w:rsidR="00DD4165" w:rsidRPr="00DD4165">
        <w:rPr>
          <w:rFonts w:ascii="Times New Roman" w:hAnsi="Times New Roman" w:cs="Times New Roman"/>
          <w:sz w:val="28"/>
          <w:szCs w:val="28"/>
        </w:rPr>
        <w:t xml:space="preserve">Архангельская область, г. Онега, ул. </w:t>
      </w:r>
      <w:proofErr w:type="spellStart"/>
      <w:r w:rsidR="00DD4165" w:rsidRPr="00DD4165">
        <w:rPr>
          <w:rFonts w:ascii="Times New Roman" w:hAnsi="Times New Roman" w:cs="Times New Roman"/>
          <w:sz w:val="28"/>
          <w:szCs w:val="28"/>
        </w:rPr>
        <w:t>Шаревского</w:t>
      </w:r>
      <w:proofErr w:type="spellEnd"/>
      <w:r w:rsidR="00DD4165" w:rsidRPr="00DD4165">
        <w:rPr>
          <w:rFonts w:ascii="Times New Roman" w:hAnsi="Times New Roman" w:cs="Times New Roman"/>
          <w:sz w:val="28"/>
          <w:szCs w:val="28"/>
        </w:rPr>
        <w:t>, д. 6</w:t>
      </w:r>
      <w:r w:rsidR="00DE740F" w:rsidRPr="00DE740F">
        <w:rPr>
          <w:rFonts w:ascii="Times New Roman" w:hAnsi="Times New Roman" w:cs="Times New Roman"/>
          <w:sz w:val="28"/>
          <w:szCs w:val="28"/>
        </w:rPr>
        <w:t xml:space="preserve"> (отдел</w:t>
      </w:r>
      <w:r w:rsidR="00DD4165">
        <w:rPr>
          <w:rFonts w:ascii="Times New Roman" w:hAnsi="Times New Roman" w:cs="Times New Roman"/>
          <w:sz w:val="28"/>
          <w:szCs w:val="28"/>
        </w:rPr>
        <w:t xml:space="preserve"> </w:t>
      </w:r>
      <w:r w:rsidR="00DE740F" w:rsidRPr="00DE740F">
        <w:rPr>
          <w:rFonts w:ascii="Times New Roman" w:hAnsi="Times New Roman" w:cs="Times New Roman"/>
          <w:sz w:val="28"/>
          <w:szCs w:val="28"/>
        </w:rPr>
        <w:t>архитектуры).</w:t>
      </w:r>
    </w:p>
    <w:p w14:paraId="0DB4148C" w14:textId="77777777" w:rsidR="00304753" w:rsidRPr="00837D6F" w:rsidRDefault="00304753" w:rsidP="00837D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84EA2B" w14:textId="77777777" w:rsidR="00807EEF" w:rsidRDefault="00211450" w:rsidP="00837D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Все</w:t>
      </w:r>
      <w:r w:rsidR="00807EEF" w:rsidRPr="00837D6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карты</w:t>
      </w:r>
      <w:r w:rsidR="00807EEF" w:rsidRPr="00837D6F">
        <w:rPr>
          <w:rFonts w:ascii="Times New Roman" w:hAnsi="Times New Roman" w:cs="Times New Roman"/>
          <w:sz w:val="28"/>
          <w:szCs w:val="28"/>
        </w:rPr>
        <w:t xml:space="preserve"> проектов доступны для просмотра и скачивания</w:t>
      </w:r>
      <w:r w:rsidR="00837D6F">
        <w:rPr>
          <w:rFonts w:ascii="Times New Roman" w:hAnsi="Times New Roman" w:cs="Times New Roman"/>
          <w:sz w:val="28"/>
          <w:szCs w:val="28"/>
        </w:rPr>
        <w:t>:</w:t>
      </w:r>
    </w:p>
    <w:p w14:paraId="16184D03" w14:textId="476E8645" w:rsidR="00304753" w:rsidRPr="003D138B" w:rsidRDefault="003D138B" w:rsidP="003D13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C44845E" wp14:editId="05E54401">
            <wp:extent cx="4286250" cy="4286250"/>
            <wp:effectExtent l="0" t="0" r="0" b="0"/>
            <wp:docPr id="97524469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244694" name="Рисунок 97524469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04753" w:rsidRPr="003D138B" w:rsidSect="004F2C6E">
      <w:pgSz w:w="11906" w:h="16838" w:code="9"/>
      <w:pgMar w:top="1021" w:right="794" w:bottom="567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E3B"/>
    <w:rsid w:val="00023090"/>
    <w:rsid w:val="00087428"/>
    <w:rsid w:val="0012021C"/>
    <w:rsid w:val="001338F2"/>
    <w:rsid w:val="001F7358"/>
    <w:rsid w:val="00211450"/>
    <w:rsid w:val="00225571"/>
    <w:rsid w:val="002E4F2F"/>
    <w:rsid w:val="00304753"/>
    <w:rsid w:val="003214EB"/>
    <w:rsid w:val="003426A9"/>
    <w:rsid w:val="003C7C24"/>
    <w:rsid w:val="003D138B"/>
    <w:rsid w:val="0044257C"/>
    <w:rsid w:val="00451C7B"/>
    <w:rsid w:val="00464D18"/>
    <w:rsid w:val="004B3728"/>
    <w:rsid w:val="004D7C9E"/>
    <w:rsid w:val="004F2C6E"/>
    <w:rsid w:val="00542865"/>
    <w:rsid w:val="005D753A"/>
    <w:rsid w:val="00622B08"/>
    <w:rsid w:val="00807EEF"/>
    <w:rsid w:val="00834691"/>
    <w:rsid w:val="00837D6F"/>
    <w:rsid w:val="00844CF5"/>
    <w:rsid w:val="009753C3"/>
    <w:rsid w:val="009F75F8"/>
    <w:rsid w:val="00B43B31"/>
    <w:rsid w:val="00B614E9"/>
    <w:rsid w:val="00BF4E3B"/>
    <w:rsid w:val="00C2172D"/>
    <w:rsid w:val="00CE0E3B"/>
    <w:rsid w:val="00D473CA"/>
    <w:rsid w:val="00DD4165"/>
    <w:rsid w:val="00DE740F"/>
    <w:rsid w:val="00E50B21"/>
    <w:rsid w:val="00F3561E"/>
    <w:rsid w:val="00F37FB9"/>
    <w:rsid w:val="00F61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AFC80"/>
  <w15:chartTrackingRefBased/>
  <w15:docId w15:val="{94848CCC-1385-4BDD-A62F-C72478DD0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0E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0E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0E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0E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0E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0E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0E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0E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0E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0E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0E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0E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0E3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E0E3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E0E3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E0E3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E0E3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E0E3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E0E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0E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0E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0E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0E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0E3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E0E3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0E3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0E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0E3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E0E3B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807E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Cs w:val="20"/>
      <w:lang w:eastAsia="ru-RU"/>
    </w:rPr>
  </w:style>
  <w:style w:type="character" w:styleId="ac">
    <w:name w:val="Hyperlink"/>
    <w:basedOn w:val="a0"/>
    <w:uiPriority w:val="99"/>
    <w:unhideWhenUsed/>
    <w:rsid w:val="00807E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9D52D-5190-4589-9BF9-BACE91F01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Богучасркая</dc:creator>
  <cp:keywords/>
  <dc:description/>
  <cp:lastModifiedBy>Уляхина Яна</cp:lastModifiedBy>
  <cp:revision>11</cp:revision>
  <cp:lastPrinted>2025-05-07T06:20:00Z</cp:lastPrinted>
  <dcterms:created xsi:type="dcterms:W3CDTF">2025-01-29T06:25:00Z</dcterms:created>
  <dcterms:modified xsi:type="dcterms:W3CDTF">2026-08-11T13:50:00Z</dcterms:modified>
</cp:coreProperties>
</file>